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8B0" w:rsidRPr="005D68B0" w:rsidRDefault="005D68B0" w:rsidP="005D68B0">
      <w:pPr>
        <w:ind w:right="18"/>
        <w:rPr>
          <w:rFonts w:ascii="Times New Roman" w:hAnsi="Times New Roman" w:cs="Times New Roman"/>
          <w:b/>
          <w:sz w:val="28"/>
          <w:szCs w:val="28"/>
        </w:rPr>
      </w:pPr>
      <w:bookmarkStart w:id="0" w:name="bookmark0"/>
      <w:r w:rsidRPr="005D68B0">
        <w:rPr>
          <w:rFonts w:ascii="Times New Roman" w:hAnsi="Times New Roman" w:cs="Times New Roman"/>
          <w:b/>
          <w:sz w:val="28"/>
          <w:szCs w:val="28"/>
        </w:rPr>
        <w:t>Письмо № 1</w:t>
      </w:r>
      <w:r w:rsidRPr="005D68B0">
        <w:rPr>
          <w:rFonts w:ascii="Times New Roman" w:hAnsi="Times New Roman" w:cs="Times New Roman"/>
          <w:b/>
          <w:sz w:val="28"/>
          <w:szCs w:val="28"/>
        </w:rPr>
        <w:t>75</w:t>
      </w:r>
      <w:r w:rsidRPr="005D68B0">
        <w:rPr>
          <w:rFonts w:ascii="Times New Roman" w:hAnsi="Times New Roman" w:cs="Times New Roman"/>
          <w:b/>
          <w:sz w:val="28"/>
          <w:szCs w:val="28"/>
        </w:rPr>
        <w:t xml:space="preserve"> от</w:t>
      </w:r>
      <w:r w:rsidRPr="005D68B0">
        <w:rPr>
          <w:rFonts w:ascii="Times New Roman" w:hAnsi="Times New Roman" w:cs="Times New Roman"/>
          <w:b/>
          <w:sz w:val="28"/>
          <w:szCs w:val="28"/>
        </w:rPr>
        <w:t xml:space="preserve"> 10</w:t>
      </w:r>
      <w:r w:rsidRPr="005D68B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5D68B0">
        <w:rPr>
          <w:rFonts w:ascii="Times New Roman" w:hAnsi="Times New Roman" w:cs="Times New Roman"/>
          <w:b/>
          <w:sz w:val="28"/>
          <w:szCs w:val="28"/>
        </w:rPr>
        <w:t>февраля  2025</w:t>
      </w:r>
      <w:proofErr w:type="gramEnd"/>
      <w:r w:rsidRPr="005D68B0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D68B0" w:rsidRPr="005D68B0" w:rsidRDefault="005D68B0" w:rsidP="005D68B0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" w:name="_GoBack"/>
      <w:r w:rsidRPr="005D68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Pr="005D68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проведении итогового собеседования (ИС-9)</w:t>
      </w:r>
    </w:p>
    <w:bookmarkEnd w:id="1"/>
    <w:p w:rsidR="005D68B0" w:rsidRPr="005D68B0" w:rsidRDefault="005D68B0" w:rsidP="005D68B0">
      <w:pPr>
        <w:rPr>
          <w:rFonts w:ascii="Times New Roman" w:hAnsi="Times New Roman" w:cs="Times New Roman"/>
          <w:b/>
          <w:sz w:val="28"/>
          <w:szCs w:val="28"/>
        </w:rPr>
      </w:pPr>
    </w:p>
    <w:p w:rsidR="005D68B0" w:rsidRPr="005D68B0" w:rsidRDefault="005D68B0" w:rsidP="005D68B0">
      <w:pPr>
        <w:ind w:right="18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5D68B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Руководителям ОО</w:t>
      </w:r>
    </w:p>
    <w:bookmarkEnd w:id="0"/>
    <w:p w:rsidR="005D68B0" w:rsidRPr="005D68B0" w:rsidRDefault="005D68B0" w:rsidP="005D68B0">
      <w:pPr>
        <w:pStyle w:val="1"/>
        <w:spacing w:line="240" w:lineRule="auto"/>
        <w:ind w:firstLine="868"/>
        <w:jc w:val="both"/>
        <w:rPr>
          <w:color w:val="000000" w:themeColor="text1"/>
        </w:rPr>
      </w:pPr>
      <w:r w:rsidRPr="005D68B0">
        <w:t xml:space="preserve">МКУ «Управление образования» </w:t>
      </w:r>
      <w:r w:rsidRPr="005D68B0">
        <w:t xml:space="preserve"> сообщает, </w:t>
      </w:r>
      <w:r w:rsidRPr="005D68B0">
        <w:rPr>
          <w:color w:val="000000"/>
        </w:rPr>
        <w:t xml:space="preserve">что </w:t>
      </w:r>
      <w:r w:rsidRPr="005D68B0">
        <w:rPr>
          <w:color w:val="000000"/>
        </w:rPr>
        <w:t xml:space="preserve">на адреса электронной почты </w:t>
      </w:r>
      <w:r w:rsidRPr="005D68B0">
        <w:rPr>
          <w:color w:val="000000" w:themeColor="text1"/>
        </w:rPr>
        <w:t>направлены специализированные формы, файлы формата «</w:t>
      </w:r>
      <w:r w:rsidRPr="005D68B0">
        <w:rPr>
          <w:b/>
          <w:color w:val="000000" w:themeColor="text1"/>
        </w:rPr>
        <w:t>В2Р»</w:t>
      </w:r>
      <w:r w:rsidRPr="005D68B0">
        <w:rPr>
          <w:color w:val="000000" w:themeColor="text1"/>
        </w:rPr>
        <w:t>, содержащие сведения об участниках итогового собеседования по русскому языку в 9-х классах</w:t>
      </w:r>
      <w:r w:rsidRPr="005D68B0">
        <w:rPr>
          <w:color w:val="FF0000"/>
        </w:rPr>
        <w:t xml:space="preserve"> </w:t>
      </w:r>
      <w:r w:rsidRPr="005D68B0">
        <w:t xml:space="preserve">(далее – ИС-9), которое состоится      </w:t>
      </w:r>
      <w:r w:rsidRPr="005D68B0">
        <w:rPr>
          <w:b/>
        </w:rPr>
        <w:t>12 февраля 2025г.</w:t>
      </w:r>
      <w:r w:rsidRPr="005D68B0">
        <w:t xml:space="preserve"> с применением Автоматизированной информационной системы проведения ИС-9 в онлайн форме - </w:t>
      </w:r>
      <w:proofErr w:type="spellStart"/>
      <w:r w:rsidRPr="005D68B0">
        <w:t>небланковая</w:t>
      </w:r>
      <w:proofErr w:type="spellEnd"/>
      <w:r w:rsidRPr="005D68B0">
        <w:t xml:space="preserve"> технология со </w:t>
      </w:r>
      <w:r w:rsidRPr="005D68B0">
        <w:rPr>
          <w:color w:val="000000" w:themeColor="text1"/>
        </w:rPr>
        <w:t xml:space="preserve">«Станцией записи и прослушивания ответов» и форматно-логическим контролем внесения сведений на уровне образовательной организации в личный кабинет образовательной организации формате WEB (АИС «Веб ИС-9»). Дистрибутив ПО «Автономная станция записи» можно скачать по адресу - </w:t>
      </w:r>
      <w:hyperlink r:id="rId4" w:history="1">
        <w:r w:rsidRPr="005D68B0">
          <w:rPr>
            <w:rStyle w:val="a4"/>
          </w:rPr>
          <w:t>https://disk.yandex.ru/d/XjclBJfNqiZZDA</w:t>
        </w:r>
      </w:hyperlink>
      <w:r w:rsidRPr="005D68B0">
        <w:t xml:space="preserve"> . </w:t>
      </w:r>
    </w:p>
    <w:p w:rsidR="005D68B0" w:rsidRPr="005D68B0" w:rsidRDefault="005D68B0" w:rsidP="005D68B0">
      <w:pPr>
        <w:pStyle w:val="1"/>
        <w:spacing w:line="240" w:lineRule="auto"/>
        <w:ind w:firstLine="868"/>
        <w:jc w:val="both"/>
      </w:pPr>
      <w:r w:rsidRPr="005D68B0">
        <w:t xml:space="preserve">При этом обращаем внимание на то, что ответственному от ОО необходимо заблаговременно подготовить конверты формата А4 для упаковки форм ИС-9 и все формы в соответствии с Регламентом по организации и проведению ИС-9 в Республике Дагестан (утвержден Приказом </w:t>
      </w:r>
      <w:proofErr w:type="spellStart"/>
      <w:r w:rsidRPr="005D68B0">
        <w:t>Минобрнауки</w:t>
      </w:r>
      <w:proofErr w:type="spellEnd"/>
      <w:r w:rsidRPr="005D68B0">
        <w:t xml:space="preserve"> РД от 24.12.2025 № 05-02-2-1283/24) (далее – Регламент).</w:t>
      </w:r>
    </w:p>
    <w:p w:rsidR="005D68B0" w:rsidRPr="005D68B0" w:rsidRDefault="005D68B0" w:rsidP="005D68B0">
      <w:pPr>
        <w:pStyle w:val="1"/>
        <w:spacing w:line="240" w:lineRule="auto"/>
        <w:ind w:firstLine="868"/>
        <w:jc w:val="both"/>
        <w:rPr>
          <w:color w:val="000000" w:themeColor="text1"/>
        </w:rPr>
      </w:pPr>
      <w:r w:rsidRPr="005D68B0">
        <w:t>После завершения проведения ИС-9 технический специалист ОО, используя формы ИС-02 и ИС-03,</w:t>
      </w:r>
      <w:r w:rsidRPr="005D68B0">
        <w:rPr>
          <w:b/>
        </w:rPr>
        <w:t xml:space="preserve"> </w:t>
      </w:r>
      <w:r w:rsidRPr="005D68B0">
        <w:t xml:space="preserve">вносит результаты оценивания экспертами в онлайн форму в личном кабинете АИС «Веб ИС-9 по адресу - </w:t>
      </w:r>
      <w:hyperlink r:id="rId5" w:history="1">
        <w:r w:rsidRPr="005D68B0">
          <w:rPr>
            <w:rStyle w:val="a4"/>
          </w:rPr>
          <w:t>https://is9.rustest.ru</w:t>
        </w:r>
      </w:hyperlink>
      <w:r w:rsidRPr="005D68B0">
        <w:t xml:space="preserve">  </w:t>
      </w:r>
      <w:r w:rsidRPr="005D68B0">
        <w:rPr>
          <w:color w:val="000000" w:themeColor="text1"/>
        </w:rPr>
        <w:t xml:space="preserve">(реквизиты доступа к личному кабинету ОО и МСУ направлены  по сети защищённого подключения </w:t>
      </w:r>
      <w:proofErr w:type="spellStart"/>
      <w:r w:rsidRPr="005D68B0">
        <w:rPr>
          <w:color w:val="000000" w:themeColor="text1"/>
        </w:rPr>
        <w:t>VipNet</w:t>
      </w:r>
      <w:proofErr w:type="spellEnd"/>
      <w:r w:rsidRPr="005D68B0">
        <w:rPr>
          <w:color w:val="000000" w:themeColor="text1"/>
        </w:rPr>
        <w:t xml:space="preserve"> на узел МОУО).</w:t>
      </w:r>
    </w:p>
    <w:p w:rsidR="005D68B0" w:rsidRPr="005D68B0" w:rsidRDefault="005D68B0" w:rsidP="005D68B0">
      <w:pPr>
        <w:pStyle w:val="1"/>
        <w:spacing w:line="240" w:lineRule="auto"/>
        <w:ind w:firstLine="868"/>
        <w:jc w:val="both"/>
        <w:rPr>
          <w:color w:val="000000" w:themeColor="text1"/>
        </w:rPr>
      </w:pPr>
      <w:r w:rsidRPr="005D68B0">
        <w:t xml:space="preserve">Руководителю ОО не позднее </w:t>
      </w:r>
      <w:r w:rsidRPr="005D68B0">
        <w:rPr>
          <w:b/>
        </w:rPr>
        <w:t>1</w:t>
      </w:r>
      <w:r w:rsidRPr="005D68B0">
        <w:rPr>
          <w:b/>
        </w:rPr>
        <w:t>5</w:t>
      </w:r>
      <w:r w:rsidRPr="005D68B0">
        <w:rPr>
          <w:b/>
        </w:rPr>
        <w:t xml:space="preserve"> февраля 2025г.</w:t>
      </w:r>
      <w:r w:rsidRPr="005D68B0">
        <w:t xml:space="preserve"> необходимо в личном кабинете АИС «Веб ИС-9» закрыть экзамен (ИС-9) и передать материалы ИС-9 муниципальному координатору ГИА. В свою очередь муниципальному координатору ГИА </w:t>
      </w:r>
      <w:r w:rsidRPr="005D68B0">
        <w:rPr>
          <w:color w:val="000000" w:themeColor="text1"/>
        </w:rPr>
        <w:t>необходимо сдать в РЦОИ по каждой ОО:</w:t>
      </w:r>
    </w:p>
    <w:p w:rsidR="005D68B0" w:rsidRPr="005D68B0" w:rsidRDefault="005D68B0" w:rsidP="005D68B0">
      <w:pPr>
        <w:pStyle w:val="1"/>
        <w:spacing w:line="240" w:lineRule="auto"/>
        <w:ind w:firstLine="868"/>
        <w:jc w:val="both"/>
      </w:pPr>
      <w:r w:rsidRPr="005D68B0">
        <w:rPr>
          <w:color w:val="000000" w:themeColor="text1"/>
        </w:rPr>
        <w:t>– аудиофайлы на флэш-носителях с записями ответов участников ИС-9 (потоковая и индивидуальные аудиозаписи) выгруженные с «Автономной станции записи»;</w:t>
      </w:r>
    </w:p>
    <w:p w:rsidR="005D68B0" w:rsidRPr="005D68B0" w:rsidRDefault="005D68B0" w:rsidP="005D68B0">
      <w:pPr>
        <w:pStyle w:val="1"/>
        <w:spacing w:line="240" w:lineRule="auto"/>
        <w:ind w:firstLine="868"/>
        <w:jc w:val="both"/>
      </w:pPr>
      <w:r w:rsidRPr="005D68B0">
        <w:t>– запечатанные конверты с формами: ИС-01 «Форма списка участников итогового собеседования», ИС-02 «Ведомость учета проведения итогового собеседования в аудитории», ИС-03 «Протокол эксперта для оценивания ответов участников итогового собеседования», ИС-04 «Форма черновика для внесения первичной информации по оцениванию ответов участников ИС-9 экспертами».</w:t>
      </w:r>
    </w:p>
    <w:p w:rsidR="005D68B0" w:rsidRPr="005D68B0" w:rsidRDefault="005D68B0" w:rsidP="005D68B0">
      <w:pPr>
        <w:pStyle w:val="1"/>
        <w:spacing w:line="240" w:lineRule="auto"/>
        <w:ind w:firstLine="868"/>
        <w:jc w:val="both"/>
        <w:rPr>
          <w:b/>
        </w:rPr>
      </w:pPr>
      <w:r w:rsidRPr="005D68B0">
        <w:t xml:space="preserve">Прием материалов ИС-9 будет осуществляться в </w:t>
      </w:r>
      <w:r w:rsidRPr="005D68B0">
        <w:t>МКУ «Управление образования»</w:t>
      </w:r>
      <w:r w:rsidRPr="005D68B0">
        <w:t xml:space="preserve"> по мере закрытия экзамена во всех ОО в срок не позднее</w:t>
      </w:r>
      <w:r w:rsidRPr="005D68B0">
        <w:t xml:space="preserve">                                       </w:t>
      </w:r>
      <w:r w:rsidRPr="005D68B0">
        <w:rPr>
          <w:b/>
        </w:rPr>
        <w:t xml:space="preserve"> 17 февраля 2025г.</w:t>
      </w:r>
    </w:p>
    <w:p w:rsidR="005D68B0" w:rsidRPr="005D68B0" w:rsidRDefault="005D68B0" w:rsidP="005D68B0">
      <w:pPr>
        <w:pStyle w:val="1"/>
        <w:spacing w:line="240" w:lineRule="auto"/>
        <w:ind w:firstLine="868"/>
        <w:jc w:val="both"/>
      </w:pPr>
    </w:p>
    <w:p w:rsidR="005D68B0" w:rsidRPr="005D68B0" w:rsidRDefault="005D68B0" w:rsidP="005D68B0">
      <w:pPr>
        <w:pStyle w:val="1"/>
        <w:spacing w:line="240" w:lineRule="auto"/>
        <w:ind w:left="3119" w:hanging="2268"/>
        <w:jc w:val="both"/>
      </w:pPr>
      <w:r w:rsidRPr="005D68B0">
        <w:t>Приложение №1: Регламент по организации и проведению ИС-9 в 2025г. общеобразовательных организациях Республики Дагестан.</w:t>
      </w:r>
    </w:p>
    <w:p w:rsidR="005D68B0" w:rsidRPr="005D68B0" w:rsidRDefault="005D68B0" w:rsidP="005D68B0">
      <w:pPr>
        <w:pStyle w:val="1"/>
        <w:spacing w:line="240" w:lineRule="auto"/>
        <w:ind w:left="3119" w:hanging="2251"/>
        <w:jc w:val="both"/>
      </w:pPr>
      <w:r w:rsidRPr="005D68B0">
        <w:t>Приложение №2: Рекомендации по организации и проведению ИС-9 по русскому языку в 2025 году.</w:t>
      </w:r>
    </w:p>
    <w:p w:rsidR="005D68B0" w:rsidRPr="005D68B0" w:rsidRDefault="005D68B0" w:rsidP="005D68B0">
      <w:pPr>
        <w:pStyle w:val="1"/>
        <w:spacing w:line="240" w:lineRule="auto"/>
        <w:ind w:left="-168" w:firstLine="868"/>
        <w:jc w:val="both"/>
      </w:pPr>
    </w:p>
    <w:p w:rsidR="005D68B0" w:rsidRPr="005D68B0" w:rsidRDefault="005D68B0" w:rsidP="005D68B0">
      <w:pPr>
        <w:pStyle w:val="1"/>
        <w:ind w:firstLine="420"/>
        <w:jc w:val="both"/>
      </w:pPr>
    </w:p>
    <w:p w:rsidR="005D68B0" w:rsidRPr="005D68B0" w:rsidRDefault="005D68B0" w:rsidP="005D68B0">
      <w:pPr>
        <w:spacing w:after="0"/>
        <w:ind w:right="18"/>
        <w:rPr>
          <w:sz w:val="28"/>
          <w:szCs w:val="28"/>
        </w:rPr>
      </w:pPr>
    </w:p>
    <w:p w:rsidR="005D68B0" w:rsidRPr="005D68B0" w:rsidRDefault="005D68B0" w:rsidP="005D68B0">
      <w:pPr>
        <w:spacing w:after="0"/>
        <w:ind w:right="18"/>
        <w:rPr>
          <w:sz w:val="28"/>
          <w:szCs w:val="28"/>
        </w:rPr>
      </w:pPr>
    </w:p>
    <w:p w:rsidR="005D68B0" w:rsidRPr="005D68B0" w:rsidRDefault="005D68B0" w:rsidP="005D68B0">
      <w:pPr>
        <w:spacing w:after="0"/>
        <w:ind w:right="18"/>
        <w:rPr>
          <w:sz w:val="28"/>
          <w:szCs w:val="28"/>
        </w:rPr>
      </w:pPr>
    </w:p>
    <w:p w:rsidR="005D68B0" w:rsidRPr="005D68B0" w:rsidRDefault="005D68B0" w:rsidP="005D68B0">
      <w:pPr>
        <w:spacing w:after="0"/>
        <w:ind w:right="18"/>
        <w:rPr>
          <w:sz w:val="28"/>
          <w:szCs w:val="28"/>
        </w:rPr>
      </w:pPr>
    </w:p>
    <w:p w:rsidR="005D68B0" w:rsidRPr="005D68B0" w:rsidRDefault="005D68B0" w:rsidP="005D68B0">
      <w:pPr>
        <w:spacing w:after="0"/>
        <w:ind w:right="18"/>
        <w:rPr>
          <w:rFonts w:ascii="Times New Roman" w:hAnsi="Times New Roman" w:cs="Times New Roman"/>
          <w:b/>
          <w:sz w:val="28"/>
          <w:szCs w:val="28"/>
        </w:rPr>
      </w:pPr>
      <w:r w:rsidRPr="005D68B0">
        <w:rPr>
          <w:rFonts w:ascii="Times New Roman" w:hAnsi="Times New Roman" w:cs="Times New Roman"/>
          <w:b/>
          <w:sz w:val="28"/>
          <w:szCs w:val="28"/>
        </w:rPr>
        <w:t>И. о. н</w:t>
      </w:r>
      <w:r w:rsidRPr="005D68B0">
        <w:rPr>
          <w:rFonts w:ascii="Times New Roman" w:hAnsi="Times New Roman" w:cs="Times New Roman"/>
          <w:b/>
          <w:sz w:val="28"/>
          <w:szCs w:val="28"/>
        </w:rPr>
        <w:t>ачальник</w:t>
      </w:r>
      <w:r w:rsidRPr="005D68B0">
        <w:rPr>
          <w:rFonts w:ascii="Times New Roman" w:hAnsi="Times New Roman" w:cs="Times New Roman"/>
          <w:b/>
          <w:sz w:val="28"/>
          <w:szCs w:val="28"/>
        </w:rPr>
        <w:t>а</w:t>
      </w:r>
      <w:r w:rsidRPr="005D68B0">
        <w:rPr>
          <w:rFonts w:ascii="Times New Roman" w:hAnsi="Times New Roman" w:cs="Times New Roman"/>
          <w:b/>
          <w:sz w:val="28"/>
          <w:szCs w:val="28"/>
        </w:rPr>
        <w:t xml:space="preserve"> МКУ</w:t>
      </w:r>
    </w:p>
    <w:p w:rsidR="005D68B0" w:rsidRPr="005D68B0" w:rsidRDefault="005D68B0" w:rsidP="005D68B0">
      <w:pPr>
        <w:widowControl w:val="0"/>
        <w:spacing w:after="0" w:line="256" w:lineRule="auto"/>
        <w:ind w:right="125"/>
        <w:rPr>
          <w:rFonts w:ascii="Times New Roman" w:hAnsi="Times New Roman" w:cs="Times New Roman"/>
          <w:b/>
          <w:sz w:val="28"/>
          <w:szCs w:val="28"/>
        </w:rPr>
      </w:pPr>
      <w:r w:rsidRPr="005D68B0">
        <w:rPr>
          <w:rFonts w:ascii="Times New Roman" w:hAnsi="Times New Roman" w:cs="Times New Roman"/>
          <w:b/>
          <w:sz w:val="28"/>
          <w:szCs w:val="28"/>
        </w:rPr>
        <w:t>«Управление образования</w:t>
      </w:r>
      <w:proofErr w:type="gramStart"/>
      <w:r w:rsidRPr="005D68B0">
        <w:rPr>
          <w:rFonts w:ascii="Times New Roman" w:hAnsi="Times New Roman" w:cs="Times New Roman"/>
          <w:b/>
          <w:sz w:val="28"/>
          <w:szCs w:val="28"/>
        </w:rPr>
        <w:t xml:space="preserve">»:   </w:t>
      </w:r>
      <w:proofErr w:type="gramEnd"/>
      <w:r w:rsidRPr="005D68B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</w:t>
      </w:r>
      <w:proofErr w:type="spellStart"/>
      <w:r w:rsidRPr="005D68B0">
        <w:rPr>
          <w:rFonts w:ascii="Times New Roman" w:hAnsi="Times New Roman" w:cs="Times New Roman"/>
          <w:b/>
          <w:sz w:val="28"/>
          <w:szCs w:val="28"/>
        </w:rPr>
        <w:t>Х.Исаева</w:t>
      </w:r>
      <w:proofErr w:type="spellEnd"/>
    </w:p>
    <w:p w:rsidR="005D68B0" w:rsidRPr="005D68B0" w:rsidRDefault="005D68B0" w:rsidP="005D68B0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</w:rPr>
      </w:pPr>
      <w:r w:rsidRPr="005D68B0">
        <w:rPr>
          <w:rFonts w:ascii="Times New Roman" w:hAnsi="Times New Roman" w:cs="Times New Roman"/>
          <w:i/>
        </w:rPr>
        <w:t>Исп. Магомедова Б.М.</w:t>
      </w:r>
    </w:p>
    <w:p w:rsidR="005D68B0" w:rsidRPr="005D68B0" w:rsidRDefault="005D68B0" w:rsidP="005D68B0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</w:rPr>
      </w:pPr>
      <w:r w:rsidRPr="005D68B0">
        <w:rPr>
          <w:rFonts w:ascii="Times New Roman" w:hAnsi="Times New Roman" w:cs="Times New Roman"/>
          <w:i/>
        </w:rPr>
        <w:t>Тел. 8 (969) 747 88-88</w:t>
      </w:r>
    </w:p>
    <w:p w:rsidR="005F71E1" w:rsidRPr="005D68B0" w:rsidRDefault="005F71E1">
      <w:pPr>
        <w:rPr>
          <w:sz w:val="28"/>
          <w:szCs w:val="28"/>
        </w:rPr>
      </w:pPr>
    </w:p>
    <w:sectPr w:rsidR="005F71E1" w:rsidRPr="005D68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8B0"/>
    <w:rsid w:val="005D68B0"/>
    <w:rsid w:val="005F7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AACB8"/>
  <w15:chartTrackingRefBased/>
  <w15:docId w15:val="{67AB1BEF-B904-4655-BF6D-100111B4E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68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5D68B0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3"/>
    <w:rsid w:val="005D68B0"/>
    <w:pPr>
      <w:widowControl w:val="0"/>
      <w:spacing w:after="0" w:line="276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styleId="a4">
    <w:name w:val="Hyperlink"/>
    <w:uiPriority w:val="99"/>
    <w:unhideWhenUsed/>
    <w:rsid w:val="005D68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is9.rustest.ru" TargetMode="External"/><Relationship Id="rId4" Type="http://schemas.openxmlformats.org/officeDocument/2006/relationships/hyperlink" Target="https://disk.yandex.ru/d/XjclBJfNqiZZD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447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2025-02-10T11:19:00Z</dcterms:created>
  <dcterms:modified xsi:type="dcterms:W3CDTF">2025-02-10T11:28:00Z</dcterms:modified>
</cp:coreProperties>
</file>